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827A68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E12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6907B5">
        <w:rPr>
          <w:rFonts w:ascii="Arial" w:hAnsi="Arial" w:cs="Arial"/>
          <w:b/>
          <w:sz w:val="20"/>
          <w:szCs w:val="20"/>
        </w:rPr>
        <w:t>Invitation to the</w:t>
      </w:r>
      <w:r w:rsidR="00D83B97">
        <w:rPr>
          <w:rFonts w:ascii="Arial" w:hAnsi="Arial" w:cs="Arial"/>
          <w:b/>
          <w:sz w:val="20"/>
          <w:szCs w:val="20"/>
        </w:rPr>
        <w:t xml:space="preserve"> General Meeting of Shareholders of 2020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27A68">
        <w:rPr>
          <w:rFonts w:ascii="Arial" w:hAnsi="Arial" w:cs="Arial"/>
          <w:sz w:val="20"/>
          <w:szCs w:val="20"/>
        </w:rPr>
        <w:t>12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827A68" w:rsidRPr="00827A68">
        <w:rPr>
          <w:rFonts w:ascii="Arial" w:hAnsi="Arial" w:cs="Arial"/>
          <w:sz w:val="20"/>
          <w:szCs w:val="20"/>
        </w:rPr>
        <w:t>Vneco12 Electricity Construction Joint Stock Company</w:t>
      </w:r>
      <w:r w:rsidR="00827A6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6907B5" w:rsidRPr="006907B5">
        <w:rPr>
          <w:rFonts w:ascii="Arial" w:hAnsi="Arial" w:cs="Arial"/>
          <w:sz w:val="20"/>
          <w:szCs w:val="20"/>
        </w:rPr>
        <w:t xml:space="preserve">Invitation to the General Meeting of Shareholders of 2020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827A68" w:rsidRDefault="00827A6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7A68">
        <w:rPr>
          <w:rFonts w:ascii="Arial" w:hAnsi="Arial" w:cs="Arial"/>
          <w:sz w:val="20"/>
          <w:szCs w:val="20"/>
        </w:rPr>
        <w:t xml:space="preserve">The Board of Directors of VNECO12 Electricity Construction Joint Stock Company cordially invites shareholders to attend the Annual General </w:t>
      </w:r>
      <w:r>
        <w:rPr>
          <w:rFonts w:ascii="Arial" w:hAnsi="Arial" w:cs="Arial"/>
          <w:sz w:val="20"/>
          <w:szCs w:val="20"/>
        </w:rPr>
        <w:t>Meeting of Shareholders in 2020</w:t>
      </w:r>
    </w:p>
    <w:p w:rsidR="00827A68" w:rsidRDefault="00827A6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827A68">
        <w:rPr>
          <w:rFonts w:ascii="Arial" w:hAnsi="Arial" w:cs="Arial"/>
          <w:sz w:val="20"/>
          <w:szCs w:val="20"/>
        </w:rPr>
        <w:t xml:space="preserve"> Meeting time: 08:00</w:t>
      </w:r>
      <w:r>
        <w:rPr>
          <w:rFonts w:ascii="Arial" w:hAnsi="Arial" w:cs="Arial"/>
          <w:sz w:val="20"/>
          <w:szCs w:val="20"/>
        </w:rPr>
        <w:t xml:space="preserve"> on</w:t>
      </w:r>
      <w:r w:rsidRPr="00827A68">
        <w:rPr>
          <w:rFonts w:ascii="Arial" w:hAnsi="Arial" w:cs="Arial"/>
          <w:sz w:val="20"/>
          <w:szCs w:val="20"/>
        </w:rPr>
        <w:t xml:space="preserve"> March 27, 2020 </w:t>
      </w:r>
    </w:p>
    <w:p w:rsidR="00827A68" w:rsidRDefault="00827A6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Meeting l</w:t>
      </w:r>
      <w:r w:rsidRPr="00827A68">
        <w:rPr>
          <w:rFonts w:ascii="Arial" w:hAnsi="Arial" w:cs="Arial"/>
          <w:sz w:val="20"/>
          <w:szCs w:val="20"/>
        </w:rPr>
        <w:t xml:space="preserve">ocation: Company hall - 155 Ly </w:t>
      </w:r>
      <w:proofErr w:type="spellStart"/>
      <w:r w:rsidRPr="00827A68">
        <w:rPr>
          <w:rFonts w:ascii="Arial" w:hAnsi="Arial" w:cs="Arial"/>
          <w:sz w:val="20"/>
          <w:szCs w:val="20"/>
        </w:rPr>
        <w:t>Thuo</w:t>
      </w:r>
      <w:r>
        <w:rPr>
          <w:rFonts w:ascii="Arial" w:hAnsi="Arial" w:cs="Arial"/>
          <w:sz w:val="20"/>
          <w:szCs w:val="20"/>
        </w:rPr>
        <w:t>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Kiet</w:t>
      </w:r>
      <w:proofErr w:type="spellEnd"/>
      <w:r>
        <w:rPr>
          <w:rFonts w:ascii="Arial" w:hAnsi="Arial" w:cs="Arial"/>
          <w:sz w:val="20"/>
          <w:szCs w:val="20"/>
        </w:rPr>
        <w:t xml:space="preserve"> - Dong Hoi - </w:t>
      </w:r>
      <w:proofErr w:type="spellStart"/>
      <w:r>
        <w:rPr>
          <w:rFonts w:ascii="Arial" w:hAnsi="Arial" w:cs="Arial"/>
          <w:sz w:val="20"/>
          <w:szCs w:val="20"/>
        </w:rPr>
        <w:t>Quang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Binh</w:t>
      </w:r>
      <w:proofErr w:type="spellEnd"/>
    </w:p>
    <w:p w:rsidR="00827A68" w:rsidRDefault="00827A6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Participants</w:t>
      </w:r>
    </w:p>
    <w:p w:rsidR="00827A68" w:rsidRDefault="00827A6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7A68">
        <w:rPr>
          <w:rFonts w:ascii="Arial" w:hAnsi="Arial" w:cs="Arial"/>
          <w:sz w:val="20"/>
          <w:szCs w:val="20"/>
        </w:rPr>
        <w:t>- All shareholders owning shares of VNECO12 Electricity C</w:t>
      </w:r>
      <w:r>
        <w:rPr>
          <w:rFonts w:ascii="Arial" w:hAnsi="Arial" w:cs="Arial"/>
          <w:sz w:val="20"/>
          <w:szCs w:val="20"/>
        </w:rPr>
        <w:t>onstruction Joint Stock Company based on</w:t>
      </w:r>
      <w:r w:rsidRPr="00827A68">
        <w:rPr>
          <w:rFonts w:ascii="Arial" w:hAnsi="Arial" w:cs="Arial"/>
          <w:sz w:val="20"/>
          <w:szCs w:val="20"/>
        </w:rPr>
        <w:t xml:space="preserve"> the list </w:t>
      </w:r>
      <w:r>
        <w:rPr>
          <w:rFonts w:ascii="Arial" w:hAnsi="Arial" w:cs="Arial"/>
          <w:sz w:val="20"/>
          <w:szCs w:val="20"/>
        </w:rPr>
        <w:t>of shareholders</w:t>
      </w:r>
      <w:r w:rsidRPr="00827A68">
        <w:rPr>
          <w:rFonts w:ascii="Arial" w:hAnsi="Arial" w:cs="Arial"/>
          <w:sz w:val="20"/>
          <w:szCs w:val="20"/>
        </w:rPr>
        <w:t xml:space="preserve"> on</w:t>
      </w:r>
      <w:r>
        <w:rPr>
          <w:rFonts w:ascii="Arial" w:hAnsi="Arial" w:cs="Arial"/>
          <w:sz w:val="20"/>
          <w:szCs w:val="20"/>
        </w:rPr>
        <w:t xml:space="preserve"> record date of</w:t>
      </w:r>
      <w:r w:rsidRPr="00827A68">
        <w:rPr>
          <w:rFonts w:ascii="Arial" w:hAnsi="Arial" w:cs="Arial"/>
          <w:sz w:val="20"/>
          <w:szCs w:val="20"/>
        </w:rPr>
        <w:t xml:space="preserve"> March 3, 2020 of the Vietnam Securities Depository </w:t>
      </w:r>
    </w:p>
    <w:p w:rsidR="00827A68" w:rsidRDefault="00827A6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Content of the M</w:t>
      </w:r>
      <w:r w:rsidRPr="00827A68">
        <w:rPr>
          <w:rFonts w:ascii="Arial" w:hAnsi="Arial" w:cs="Arial"/>
          <w:sz w:val="20"/>
          <w:szCs w:val="20"/>
        </w:rPr>
        <w:t xml:space="preserve">eeting </w:t>
      </w:r>
    </w:p>
    <w:p w:rsidR="00827A68" w:rsidRDefault="00827A6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7A68">
        <w:rPr>
          <w:rFonts w:ascii="Arial" w:hAnsi="Arial" w:cs="Arial"/>
          <w:sz w:val="20"/>
          <w:szCs w:val="20"/>
        </w:rPr>
        <w:t xml:space="preserve">+ Report on business results in 2019 </w:t>
      </w:r>
    </w:p>
    <w:p w:rsidR="00827A68" w:rsidRDefault="00827A6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7A68">
        <w:rPr>
          <w:rFonts w:ascii="Arial" w:hAnsi="Arial" w:cs="Arial"/>
          <w:sz w:val="20"/>
          <w:szCs w:val="20"/>
        </w:rPr>
        <w:t xml:space="preserve">+ Business and investment plan in 2020 </w:t>
      </w:r>
    </w:p>
    <w:p w:rsidR="00827A68" w:rsidRDefault="00827A6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7A68">
        <w:rPr>
          <w:rFonts w:ascii="Arial" w:hAnsi="Arial" w:cs="Arial"/>
          <w:sz w:val="20"/>
          <w:szCs w:val="20"/>
        </w:rPr>
        <w:t xml:space="preserve">+ Report on activities of the Board of Directors and the </w:t>
      </w:r>
      <w:r>
        <w:rPr>
          <w:rFonts w:ascii="Arial" w:hAnsi="Arial" w:cs="Arial"/>
          <w:sz w:val="20"/>
          <w:szCs w:val="20"/>
        </w:rPr>
        <w:t>Supervisory Board</w:t>
      </w:r>
      <w:r w:rsidRPr="00827A68">
        <w:rPr>
          <w:rFonts w:ascii="Arial" w:hAnsi="Arial" w:cs="Arial"/>
          <w:sz w:val="20"/>
          <w:szCs w:val="20"/>
        </w:rPr>
        <w:t xml:space="preserve"> in 2019</w:t>
      </w:r>
    </w:p>
    <w:p w:rsidR="00827A68" w:rsidRDefault="00827A6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7A68">
        <w:rPr>
          <w:rFonts w:ascii="Arial" w:hAnsi="Arial" w:cs="Arial"/>
          <w:sz w:val="20"/>
          <w:szCs w:val="20"/>
        </w:rPr>
        <w:t>+ Au</w:t>
      </w:r>
      <w:r>
        <w:rPr>
          <w:rFonts w:ascii="Arial" w:hAnsi="Arial" w:cs="Arial"/>
          <w:sz w:val="20"/>
          <w:szCs w:val="20"/>
        </w:rPr>
        <w:t>dited financial statements 2019</w:t>
      </w:r>
    </w:p>
    <w:p w:rsidR="00827A68" w:rsidRDefault="00827A6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7A68">
        <w:rPr>
          <w:rFonts w:ascii="Arial" w:hAnsi="Arial" w:cs="Arial"/>
          <w:sz w:val="20"/>
          <w:szCs w:val="20"/>
        </w:rPr>
        <w:t xml:space="preserve">+ Other issues within the authority of the General Meeting of Shareholders </w:t>
      </w:r>
    </w:p>
    <w:p w:rsidR="00827A68" w:rsidRDefault="00827A6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Documents: Documents of the M</w:t>
      </w:r>
      <w:r w:rsidRPr="00827A68">
        <w:rPr>
          <w:rFonts w:ascii="Arial" w:hAnsi="Arial" w:cs="Arial"/>
          <w:sz w:val="20"/>
          <w:szCs w:val="20"/>
        </w:rPr>
        <w:t xml:space="preserve">eeting are </w:t>
      </w:r>
      <w:r>
        <w:rPr>
          <w:rFonts w:ascii="Arial" w:hAnsi="Arial" w:cs="Arial"/>
          <w:sz w:val="20"/>
          <w:szCs w:val="20"/>
        </w:rPr>
        <w:t>available on the Website: www.vneco12.com.</w:t>
      </w:r>
      <w:r w:rsidRPr="00827A68">
        <w:rPr>
          <w:rFonts w:ascii="Arial" w:hAnsi="Arial" w:cs="Arial"/>
          <w:sz w:val="20"/>
          <w:szCs w:val="20"/>
        </w:rPr>
        <w:t xml:space="preserve">vn </w:t>
      </w:r>
    </w:p>
    <w:p w:rsidR="00827A68" w:rsidRDefault="00827A6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827A68">
        <w:rPr>
          <w:rFonts w:ascii="Arial" w:hAnsi="Arial" w:cs="Arial"/>
          <w:sz w:val="20"/>
          <w:szCs w:val="20"/>
        </w:rPr>
        <w:t xml:space="preserve">Other problems </w:t>
      </w:r>
    </w:p>
    <w:p w:rsidR="00827A68" w:rsidRDefault="00827A6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7A68">
        <w:rPr>
          <w:rFonts w:ascii="Arial" w:hAnsi="Arial" w:cs="Arial"/>
          <w:sz w:val="20"/>
          <w:szCs w:val="20"/>
        </w:rPr>
        <w:t xml:space="preserve">In order to facilitate the organization, please confirm the attendance or send a letter of authorization to the Company's Office, 155 Ly </w:t>
      </w:r>
      <w:proofErr w:type="spellStart"/>
      <w:r w:rsidRPr="00827A68">
        <w:rPr>
          <w:rFonts w:ascii="Arial" w:hAnsi="Arial" w:cs="Arial"/>
          <w:sz w:val="20"/>
          <w:szCs w:val="20"/>
        </w:rPr>
        <w:t>Thuong</w:t>
      </w:r>
      <w:proofErr w:type="spellEnd"/>
      <w:r w:rsidRPr="00827A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7A68">
        <w:rPr>
          <w:rFonts w:ascii="Arial" w:hAnsi="Arial" w:cs="Arial"/>
          <w:sz w:val="20"/>
          <w:szCs w:val="20"/>
        </w:rPr>
        <w:t>Kiet</w:t>
      </w:r>
      <w:proofErr w:type="spellEnd"/>
      <w:r w:rsidRPr="00827A68">
        <w:rPr>
          <w:rFonts w:ascii="Arial" w:hAnsi="Arial" w:cs="Arial"/>
          <w:sz w:val="20"/>
          <w:szCs w:val="20"/>
        </w:rPr>
        <w:t xml:space="preserve"> - Dong Hoi, </w:t>
      </w:r>
      <w:proofErr w:type="spellStart"/>
      <w:r w:rsidRPr="00827A68">
        <w:rPr>
          <w:rFonts w:ascii="Arial" w:hAnsi="Arial" w:cs="Arial"/>
          <w:sz w:val="20"/>
          <w:szCs w:val="20"/>
        </w:rPr>
        <w:t>Quang</w:t>
      </w:r>
      <w:proofErr w:type="spellEnd"/>
      <w:r w:rsidRPr="00827A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7A68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inh</w:t>
      </w:r>
      <w:proofErr w:type="spellEnd"/>
      <w:r>
        <w:rPr>
          <w:rFonts w:ascii="Arial" w:hAnsi="Arial" w:cs="Arial"/>
          <w:sz w:val="20"/>
          <w:szCs w:val="20"/>
        </w:rPr>
        <w:t xml:space="preserve">, phone number, fax: 0232 </w:t>
      </w:r>
      <w:r w:rsidRPr="00827A68">
        <w:rPr>
          <w:rFonts w:ascii="Arial" w:hAnsi="Arial" w:cs="Arial"/>
          <w:sz w:val="20"/>
          <w:szCs w:val="20"/>
        </w:rPr>
        <w:t>3850554 before 16:00 on March 25, 2020.</w:t>
      </w:r>
    </w:p>
    <w:p w:rsidR="00827A68" w:rsidRDefault="00827A6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7A68">
        <w:rPr>
          <w:rFonts w:ascii="Arial" w:hAnsi="Arial" w:cs="Arial"/>
          <w:sz w:val="20"/>
          <w:szCs w:val="20"/>
        </w:rPr>
        <w:t xml:space="preserve">When </w:t>
      </w:r>
      <w:r>
        <w:rPr>
          <w:rFonts w:ascii="Arial" w:hAnsi="Arial" w:cs="Arial"/>
          <w:sz w:val="20"/>
          <w:szCs w:val="20"/>
        </w:rPr>
        <w:t>coming to the M</w:t>
      </w:r>
      <w:r w:rsidRPr="00827A68">
        <w:rPr>
          <w:rFonts w:ascii="Arial" w:hAnsi="Arial" w:cs="Arial"/>
          <w:sz w:val="20"/>
          <w:szCs w:val="20"/>
        </w:rPr>
        <w:t xml:space="preserve">eeting, please bring </w:t>
      </w:r>
      <w:r>
        <w:rPr>
          <w:rFonts w:ascii="Arial" w:hAnsi="Arial" w:cs="Arial"/>
          <w:sz w:val="20"/>
          <w:szCs w:val="20"/>
        </w:rPr>
        <w:t xml:space="preserve">along </w:t>
      </w:r>
      <w:r w:rsidRPr="00827A68">
        <w:rPr>
          <w:rFonts w:ascii="Arial" w:hAnsi="Arial" w:cs="Arial"/>
          <w:sz w:val="20"/>
          <w:szCs w:val="20"/>
        </w:rPr>
        <w:t>ID card, or passport</w:t>
      </w:r>
      <w:r>
        <w:rPr>
          <w:rFonts w:ascii="Arial" w:hAnsi="Arial" w:cs="Arial"/>
          <w:sz w:val="20"/>
          <w:szCs w:val="20"/>
        </w:rPr>
        <w:t>,</w:t>
      </w:r>
      <w:r w:rsidRPr="00827A68">
        <w:rPr>
          <w:rFonts w:ascii="Arial" w:hAnsi="Arial" w:cs="Arial"/>
          <w:sz w:val="20"/>
          <w:szCs w:val="20"/>
        </w:rPr>
        <w:t xml:space="preserve"> Business Registration Certificate (legal shareholder) and </w:t>
      </w:r>
      <w:r>
        <w:rPr>
          <w:rFonts w:ascii="Arial" w:hAnsi="Arial" w:cs="Arial"/>
          <w:sz w:val="20"/>
          <w:szCs w:val="20"/>
        </w:rPr>
        <w:t>proxy</w:t>
      </w:r>
      <w:r w:rsidRPr="00827A68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in case of an authorized person)</w:t>
      </w:r>
    </w:p>
    <w:p w:rsidR="00827A68" w:rsidRDefault="00827A6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7A68">
        <w:rPr>
          <w:rFonts w:ascii="Arial" w:hAnsi="Arial" w:cs="Arial"/>
          <w:sz w:val="20"/>
          <w:szCs w:val="20"/>
        </w:rPr>
        <w:t>This</w:t>
      </w:r>
      <w:r>
        <w:rPr>
          <w:rFonts w:ascii="Arial" w:hAnsi="Arial" w:cs="Arial"/>
          <w:sz w:val="20"/>
          <w:szCs w:val="20"/>
        </w:rPr>
        <w:t xml:space="preserve"> notice replaces the invitation; receiving</w:t>
      </w:r>
      <w:r w:rsidRPr="00827A68">
        <w:rPr>
          <w:rFonts w:ascii="Arial" w:hAnsi="Arial" w:cs="Arial"/>
          <w:sz w:val="20"/>
          <w:szCs w:val="20"/>
        </w:rPr>
        <w:t xml:space="preserve"> this notice, </w:t>
      </w:r>
      <w:r>
        <w:rPr>
          <w:rFonts w:ascii="Arial" w:hAnsi="Arial" w:cs="Arial"/>
          <w:sz w:val="20"/>
          <w:szCs w:val="20"/>
        </w:rPr>
        <w:t>please</w:t>
      </w:r>
      <w:r w:rsidRPr="00827A68">
        <w:rPr>
          <w:rFonts w:ascii="Arial" w:hAnsi="Arial" w:cs="Arial"/>
          <w:sz w:val="20"/>
          <w:szCs w:val="20"/>
        </w:rPr>
        <w:t xml:space="preserve"> confirm </w:t>
      </w:r>
      <w:r>
        <w:rPr>
          <w:rFonts w:ascii="Arial" w:hAnsi="Arial" w:cs="Arial"/>
          <w:sz w:val="20"/>
          <w:szCs w:val="20"/>
        </w:rPr>
        <w:t>attendance or authorization for</w:t>
      </w:r>
      <w:r w:rsidRPr="00827A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attendance; </w:t>
      </w:r>
      <w:r w:rsidRPr="00827A68">
        <w:rPr>
          <w:rFonts w:ascii="Arial" w:hAnsi="Arial" w:cs="Arial"/>
          <w:sz w:val="20"/>
          <w:szCs w:val="20"/>
        </w:rPr>
        <w:t xml:space="preserve">for further information, please contact </w:t>
      </w:r>
      <w:r>
        <w:rPr>
          <w:rFonts w:ascii="Arial" w:hAnsi="Arial" w:cs="Arial"/>
          <w:sz w:val="20"/>
          <w:szCs w:val="20"/>
        </w:rPr>
        <w:t>Department of KT –TH, phone number, fax: 052 3850554 or mobile number: 0913 464624</w:t>
      </w:r>
      <w:bookmarkStart w:id="0" w:name="_GoBack"/>
      <w:bookmarkEnd w:id="0"/>
    </w:p>
    <w:sectPr w:rsidR="00827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10F07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907B5"/>
    <w:rsid w:val="006E15A6"/>
    <w:rsid w:val="00745D9A"/>
    <w:rsid w:val="007A1FCC"/>
    <w:rsid w:val="007B67AF"/>
    <w:rsid w:val="008134FC"/>
    <w:rsid w:val="00827A68"/>
    <w:rsid w:val="0084485C"/>
    <w:rsid w:val="00853748"/>
    <w:rsid w:val="008544C2"/>
    <w:rsid w:val="008D4E5F"/>
    <w:rsid w:val="009C28F2"/>
    <w:rsid w:val="009E1744"/>
    <w:rsid w:val="00A06443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D52C26"/>
    <w:rsid w:val="00D74339"/>
    <w:rsid w:val="00D83B97"/>
    <w:rsid w:val="00DD263A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54</cp:revision>
  <dcterms:created xsi:type="dcterms:W3CDTF">2019-10-16T10:03:00Z</dcterms:created>
  <dcterms:modified xsi:type="dcterms:W3CDTF">2020-03-24T08:06:00Z</dcterms:modified>
</cp:coreProperties>
</file>